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D3E1E" w14:textId="68A59B21" w:rsidR="00361851" w:rsidRDefault="00361851" w:rsidP="003618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Информационно-методическое обеспечение</w:t>
      </w:r>
    </w:p>
    <w:p w14:paraId="5613C4E2" w14:textId="77777777" w:rsidR="00EE103C" w:rsidRPr="00EE103C" w:rsidRDefault="00EE103C" w:rsidP="00EE10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56" w:lineRule="auto"/>
        <w:ind w:firstLine="680"/>
        <w:contextualSpacing/>
        <w:jc w:val="both"/>
        <w:rPr>
          <w:color w:val="000000"/>
          <w:sz w:val="28"/>
          <w:szCs w:val="28"/>
        </w:rPr>
      </w:pPr>
      <w:bookmarkStart w:id="0" w:name="_Hlk20990273"/>
      <w:bookmarkStart w:id="1" w:name="_GoBack"/>
      <w:bookmarkEnd w:id="1"/>
      <w:r w:rsidRPr="00EE103C">
        <w:rPr>
          <w:color w:val="000000"/>
          <w:sz w:val="28"/>
          <w:szCs w:val="28"/>
        </w:rPr>
        <w:t xml:space="preserve">Кошелева, Н.В. Тематические лексико-грамматические упражнения для взрослых и детей с нарушениями речи: методическое пособие / Н.В. Кошелева. - М.: Гуманитарный издательский центр ВЛАДОС, 2015. - 208 с: ил. - (Восстановление и развитие речи). - То же [Электронный ресурс]. - URL: </w:t>
      </w:r>
      <w:hyperlink r:id="rId5" w:history="1">
        <w:r w:rsidRPr="00EE103C">
          <w:rPr>
            <w:color w:val="0000FF"/>
            <w:sz w:val="28"/>
            <w:szCs w:val="28"/>
            <w:u w:val="single"/>
          </w:rPr>
          <w:t>http://biblioclub.ru/index.php?page=book&amp;id=429828</w:t>
        </w:r>
      </w:hyperlink>
      <w:r w:rsidRPr="00EE103C">
        <w:rPr>
          <w:color w:val="000000"/>
          <w:sz w:val="28"/>
          <w:szCs w:val="28"/>
        </w:rPr>
        <w:t xml:space="preserve"> </w:t>
      </w:r>
    </w:p>
    <w:p w14:paraId="4F74F3F5" w14:textId="77777777" w:rsidR="00EE103C" w:rsidRPr="00EE103C" w:rsidRDefault="00EE103C" w:rsidP="00EE10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56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EE103C">
        <w:rPr>
          <w:color w:val="000000"/>
          <w:sz w:val="28"/>
          <w:szCs w:val="28"/>
        </w:rPr>
        <w:t xml:space="preserve">Кошелева, Н.В. Развитие памяти и связной речи у школьников и взрослых с нарушениями речи: новые слова, словосочетания, фразы, рассказы, текст: практикум / Н.В. Кошелева, Е.Е. Каценбоген. - М.: Гуманитарный издательский центр ВЛАДОС, 2015. - 96 с. - (Восстановление и развитие речи). - Библиогр. в кн. - ISBN 978-5-691-02167-1; То же [Электронный ресурс]. - URL: </w:t>
      </w:r>
      <w:hyperlink r:id="rId6" w:history="1">
        <w:r w:rsidRPr="00EE103C">
          <w:rPr>
            <w:color w:val="0000FF"/>
            <w:sz w:val="28"/>
            <w:szCs w:val="28"/>
            <w:u w:val="single"/>
          </w:rPr>
          <w:t>http://biblioclub.ru/index.php?page=book&amp;id=429665</w:t>
        </w:r>
      </w:hyperlink>
      <w:r w:rsidRPr="00EE103C">
        <w:rPr>
          <w:color w:val="000000"/>
          <w:sz w:val="28"/>
          <w:szCs w:val="28"/>
        </w:rPr>
        <w:t xml:space="preserve"> </w:t>
      </w:r>
    </w:p>
    <w:p w14:paraId="54BFE062" w14:textId="77777777" w:rsidR="00EE103C" w:rsidRPr="00EE103C" w:rsidRDefault="00EE103C" w:rsidP="00EE10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56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EE103C">
        <w:rPr>
          <w:color w:val="000000"/>
          <w:sz w:val="28"/>
          <w:szCs w:val="28"/>
        </w:rPr>
        <w:t xml:space="preserve">Кошелева, Н.В. Активация речевой коммуникации у детей и взрослых с патологией речи: методическое пособие / Н.В. Кошелева, Н.А. Кочеткова. - М.: Гуманитарный издательский центр ВЛАДОС, 2014. - 200 с.: ил. - (Восстановление и развитие речи). - Библиогр. в кн. - ISBN 978-5-691-02054-4; То же [Электронный ресурс]. - URL: </w:t>
      </w:r>
      <w:hyperlink r:id="rId7" w:history="1">
        <w:r w:rsidRPr="00EE103C">
          <w:rPr>
            <w:color w:val="0000FF"/>
            <w:sz w:val="28"/>
            <w:szCs w:val="28"/>
            <w:u w:val="single"/>
          </w:rPr>
          <w:t>http://biblioclub.ru/index.php?page=book&amp;id=429664</w:t>
        </w:r>
      </w:hyperlink>
      <w:r w:rsidRPr="00EE103C">
        <w:rPr>
          <w:color w:val="000000"/>
          <w:sz w:val="28"/>
          <w:szCs w:val="28"/>
        </w:rPr>
        <w:t xml:space="preserve"> </w:t>
      </w:r>
    </w:p>
    <w:p w14:paraId="600FFC65" w14:textId="77777777" w:rsidR="00EE103C" w:rsidRPr="00EE103C" w:rsidRDefault="00EE103C" w:rsidP="00EE10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56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EE103C">
        <w:rPr>
          <w:color w:val="000000"/>
          <w:sz w:val="28"/>
          <w:szCs w:val="28"/>
        </w:rPr>
        <w:t>Логопедия [Текст]: методическое наследие: пособие для логопедов и студентов дефектологических факультетов педагогических вузов: в 5 кн.. Кн. 3: Системные нарушения речи. Алалия. Афазия / [авт.-сост.: С. Н. Шаховская, М. К. Шохор-Троцкая (Бурлакова)] / под ред. Л. С. Волковой. - Москва: Владос, 2007. - 311 с.</w:t>
      </w:r>
    </w:p>
    <w:p w14:paraId="6052A500" w14:textId="77777777" w:rsidR="00EE103C" w:rsidRPr="00EE103C" w:rsidRDefault="00EE103C" w:rsidP="00EE10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56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EE103C">
        <w:rPr>
          <w:color w:val="000000"/>
          <w:sz w:val="28"/>
          <w:szCs w:val="28"/>
        </w:rPr>
        <w:t>Лурия, А.Р. Высшие корковые функции человека и их нарушения при локальных поражениях мозга [Текст] / А.Р. Лурия - М., Академический проект, 2000. – с. 512.</w:t>
      </w:r>
    </w:p>
    <w:p w14:paraId="5D90E9EF" w14:textId="77777777" w:rsidR="00EE103C" w:rsidRPr="00EE103C" w:rsidRDefault="00EE103C" w:rsidP="00EE10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56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EE103C">
        <w:rPr>
          <w:color w:val="000000"/>
          <w:sz w:val="28"/>
          <w:szCs w:val="28"/>
        </w:rPr>
        <w:t>Хватцев, М. Е. Логопедия: кн.для препод.и студ. высш.пед. учеб. заведений: в 2-х кн. Кн.1, 2 / М. Е. Хватцев; под ред. Р. И. Лалаевой, С. Н. Шаховской. - М.: ВЛАДОС, 2010. - 272 с. - (Педагогическое наследие).</w:t>
      </w:r>
    </w:p>
    <w:p w14:paraId="1B6B561C" w14:textId="77777777" w:rsidR="00EE103C" w:rsidRPr="00EE103C" w:rsidRDefault="00EE103C" w:rsidP="00EE10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56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EE103C">
        <w:rPr>
          <w:color w:val="000000"/>
          <w:sz w:val="28"/>
          <w:szCs w:val="28"/>
        </w:rPr>
        <w:t>Цветкова, Л.С. Восстановление высших психических функций [Текст]: (после поражений головного мозга): учебник для вузов по направлению и специальностям психологии / Л. С. Цветкова; МГУ им. М. В. Ломоносова. - Москва: Академический Проект, 2004. - 382,[1] с.</w:t>
      </w:r>
    </w:p>
    <w:p w14:paraId="7FD3334E" w14:textId="77777777" w:rsidR="00EE103C" w:rsidRPr="00EE103C" w:rsidRDefault="00EE103C" w:rsidP="00EE10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56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EE103C">
        <w:rPr>
          <w:color w:val="000000"/>
          <w:sz w:val="28"/>
          <w:szCs w:val="28"/>
        </w:rPr>
        <w:t>Цветкова, Л.С. Нейропсихология и афазия: новый подход: Учеб.-метод. пособие / Рос. акад. образования, Моск. псих.-соц. ин-т ; Гл. ред. Д. И. Фельдштейн. - М.; Воронеж: МПСИ;МОДЭК, 2001. - 592 с.</w:t>
      </w:r>
    </w:p>
    <w:p w14:paraId="64642DF2" w14:textId="77777777" w:rsidR="00EE103C" w:rsidRPr="00EE103C" w:rsidRDefault="00EE103C" w:rsidP="00EE10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56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EE103C">
        <w:rPr>
          <w:color w:val="000000"/>
          <w:sz w:val="28"/>
          <w:szCs w:val="28"/>
        </w:rPr>
        <w:t xml:space="preserve">Цветкова, Л. С. Введение в нейропсихологию и </w:t>
      </w:r>
      <w:r w:rsidRPr="00EE103C">
        <w:rPr>
          <w:color w:val="000000"/>
          <w:sz w:val="28"/>
          <w:szCs w:val="28"/>
        </w:rPr>
        <w:lastRenderedPageBreak/>
        <w:t>восстановительное обучение: Учеб. пособие / Акад. пед. и соц. наук, Моск. психол.-соц. ин-т; Гл. ред. Д. И. Фельдштейна. - М.: Московский психолого-социальный институт, 2000. - 148 с..</w:t>
      </w:r>
    </w:p>
    <w:p w14:paraId="72438B6E" w14:textId="77777777" w:rsidR="00EE103C" w:rsidRPr="00EE103C" w:rsidRDefault="00EE103C" w:rsidP="00EE10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56" w:lineRule="auto"/>
        <w:ind w:firstLine="680"/>
        <w:contextualSpacing/>
        <w:jc w:val="both"/>
        <w:rPr>
          <w:color w:val="000000"/>
          <w:sz w:val="28"/>
          <w:szCs w:val="28"/>
        </w:rPr>
      </w:pPr>
      <w:r w:rsidRPr="00EE103C">
        <w:rPr>
          <w:color w:val="000000"/>
          <w:sz w:val="28"/>
          <w:szCs w:val="28"/>
        </w:rPr>
        <w:t>Корсакова, Н.К. Клиническая нейропсихология [Текст] / Н. К. Корсакова, Л. И. Московичюте. - Москва : Академия, 2007. - 144 с.</w:t>
      </w:r>
    </w:p>
    <w:bookmarkEnd w:id="0"/>
    <w:p w14:paraId="343D416B" w14:textId="77777777" w:rsidR="00EE103C" w:rsidRDefault="00EE103C" w:rsidP="00EE103C">
      <w:pPr>
        <w:jc w:val="both"/>
        <w:rPr>
          <w:b/>
          <w:sz w:val="28"/>
          <w:szCs w:val="28"/>
        </w:rPr>
      </w:pPr>
    </w:p>
    <w:sectPr w:rsidR="00EE1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02EE6"/>
    <w:multiLevelType w:val="hybridMultilevel"/>
    <w:tmpl w:val="758E6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67FC4"/>
    <w:multiLevelType w:val="multilevel"/>
    <w:tmpl w:val="4E4E726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6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21E"/>
    <w:rsid w:val="00361851"/>
    <w:rsid w:val="004E53C7"/>
    <w:rsid w:val="00945E20"/>
    <w:rsid w:val="00EE103C"/>
    <w:rsid w:val="00F9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3B1F"/>
  <w15:chartTrackingRefBased/>
  <w15:docId w15:val="{8B430BAF-B183-41C6-BFD2-82C1ACE9F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6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E53C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3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4E53C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E53C7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4E5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296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29665" TargetMode="External"/><Relationship Id="rId5" Type="http://schemas.openxmlformats.org/officeDocument/2006/relationships/hyperlink" Target="http://biblioclub.ru/index.php?page=book&amp;id=42982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Платохина Наталья Алексеевна</dc:creator>
  <cp:keywords/>
  <dc:description/>
  <cp:lastModifiedBy>Natalya Platohina</cp:lastModifiedBy>
  <cp:revision>5</cp:revision>
  <dcterms:created xsi:type="dcterms:W3CDTF">2018-11-28T19:57:00Z</dcterms:created>
  <dcterms:modified xsi:type="dcterms:W3CDTF">2019-10-03T07:24:00Z</dcterms:modified>
</cp:coreProperties>
</file>